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Pr="003B0DE9" w:rsidRDefault="003B0DE9" w:rsidP="00015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DE9">
        <w:rPr>
          <w:rFonts w:ascii="Times New Roman" w:hAnsi="Times New Roman" w:cs="Times New Roman"/>
          <w:b/>
          <w:sz w:val="28"/>
          <w:szCs w:val="28"/>
        </w:rPr>
        <w:t xml:space="preserve">22.04.       </w:t>
      </w:r>
      <w:proofErr w:type="gramStart"/>
      <w:r w:rsidR="0001567D" w:rsidRPr="003B0DE9">
        <w:rPr>
          <w:rFonts w:ascii="Times New Roman" w:hAnsi="Times New Roman" w:cs="Times New Roman"/>
          <w:b/>
          <w:sz w:val="28"/>
          <w:szCs w:val="28"/>
        </w:rPr>
        <w:t>Родная (русская литература    4 класс</w:t>
      </w:r>
      <w:proofErr w:type="gramEnd"/>
    </w:p>
    <w:p w:rsidR="003B0DE9" w:rsidRPr="003B0DE9" w:rsidRDefault="003B0DE9" w:rsidP="003B0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DE9">
        <w:rPr>
          <w:rFonts w:ascii="Times New Roman" w:hAnsi="Times New Roman" w:cs="Times New Roman"/>
          <w:b/>
          <w:sz w:val="28"/>
          <w:szCs w:val="28"/>
        </w:rPr>
        <w:t xml:space="preserve"> «Экология» (Хочу всё знать)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>Крупное  рогатое  животное, которого  называют «лесной  великан».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Мышь, обитающая  в  поле.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Садовый  кустарник  с  красными  или  черными  ягодами. 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Ядовитая  змея.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>Самая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большая  хищная  рыба.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Речной  или  сахарный. </w:t>
      </w:r>
    </w:p>
    <w:p w:rsid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>Какой  вред 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еревьям  приносит  сбор  сока?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Чем  стрекочет  кузнечик?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Глубокие  впадины, образованные  временными  водными  потоками  называются </w:t>
      </w:r>
      <w:r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Прибор  для  ориентирования  на  местности.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>Дождь, снег, град - это…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Облако  на  уровне  земли.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Прибор  для  определения  скорости  и  направления  ветра.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Маленькая  модель  Земли.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>Орган  вкуса.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Жилище  птицы.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Животное, которое  носит  своего  детеныша  в  сумке.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>Что  случается  с  пчелой  после  того, как  она  ужалит?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Орган  обоняния. </w:t>
      </w:r>
    </w:p>
    <w:p w:rsidR="00E73EBA" w:rsidRPr="00E73EBA" w:rsidRDefault="00E73EBA" w:rsidP="00E73EB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3EBA">
        <w:rPr>
          <w:rFonts w:ascii="Times New Roman" w:eastAsia="Calibri" w:hAnsi="Times New Roman" w:cs="Times New Roman"/>
          <w:sz w:val="28"/>
          <w:szCs w:val="28"/>
        </w:rPr>
        <w:t xml:space="preserve">Чем  покрыто  тело  человека? </w:t>
      </w:r>
    </w:p>
    <w:p w:rsidR="0001567D" w:rsidRDefault="0001567D" w:rsidP="0001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Pr="00E73EBA" w:rsidRDefault="00E73EBA" w:rsidP="000156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EBA">
        <w:rPr>
          <w:rFonts w:ascii="Times New Roman" w:hAnsi="Times New Roman" w:cs="Times New Roman"/>
          <w:b/>
          <w:sz w:val="32"/>
          <w:szCs w:val="32"/>
        </w:rPr>
        <w:t>Отв</w:t>
      </w:r>
      <w:r w:rsidRPr="00E73EBA">
        <w:rPr>
          <w:rFonts w:ascii="Times New Roman" w:hAnsi="Times New Roman"/>
          <w:b/>
          <w:sz w:val="32"/>
          <w:szCs w:val="32"/>
        </w:rPr>
        <w:t>е</w:t>
      </w:r>
      <w:r w:rsidRPr="00E73EBA">
        <w:rPr>
          <w:rFonts w:ascii="Times New Roman" w:hAnsi="Times New Roman" w:cs="Times New Roman"/>
          <w:b/>
          <w:sz w:val="32"/>
          <w:szCs w:val="32"/>
        </w:rPr>
        <w:t xml:space="preserve">тить на вопросы и </w:t>
      </w:r>
    </w:p>
    <w:p w:rsidR="0062740C" w:rsidRPr="00E73EBA" w:rsidRDefault="00E73EBA" w:rsidP="000156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EBA">
        <w:rPr>
          <w:rFonts w:ascii="Times New Roman" w:hAnsi="Times New Roman" w:cs="Times New Roman"/>
          <w:b/>
          <w:sz w:val="32"/>
          <w:szCs w:val="32"/>
        </w:rPr>
        <w:t>о</w:t>
      </w:r>
      <w:r w:rsidR="0062740C" w:rsidRPr="00E73EBA">
        <w:rPr>
          <w:rFonts w:ascii="Times New Roman" w:hAnsi="Times New Roman" w:cs="Times New Roman"/>
          <w:b/>
          <w:sz w:val="32"/>
          <w:szCs w:val="32"/>
        </w:rPr>
        <w:t>тв</w:t>
      </w:r>
      <w:r w:rsidR="0062740C" w:rsidRPr="00E73EBA">
        <w:rPr>
          <w:rFonts w:ascii="Times New Roman" w:hAnsi="Times New Roman"/>
          <w:b/>
          <w:sz w:val="32"/>
          <w:szCs w:val="32"/>
        </w:rPr>
        <w:t>е</w:t>
      </w:r>
      <w:r w:rsidR="0062740C" w:rsidRPr="00E73EBA">
        <w:rPr>
          <w:rFonts w:ascii="Times New Roman" w:hAnsi="Times New Roman" w:cs="Times New Roman"/>
          <w:b/>
          <w:sz w:val="32"/>
          <w:szCs w:val="32"/>
        </w:rPr>
        <w:t>ты прислать мн</w:t>
      </w:r>
      <w:r w:rsidR="0062740C" w:rsidRPr="00E73EBA">
        <w:rPr>
          <w:rFonts w:ascii="Times New Roman" w:hAnsi="Times New Roman"/>
          <w:b/>
          <w:sz w:val="32"/>
          <w:szCs w:val="32"/>
        </w:rPr>
        <w:t>е</w:t>
      </w:r>
      <w:r w:rsidR="0062740C" w:rsidRPr="00E73EBA">
        <w:rPr>
          <w:rFonts w:ascii="Times New Roman" w:hAnsi="Times New Roman" w:cs="Times New Roman"/>
          <w:b/>
          <w:sz w:val="32"/>
          <w:szCs w:val="32"/>
        </w:rPr>
        <w:t xml:space="preserve"> на </w:t>
      </w:r>
      <w:proofErr w:type="spellStart"/>
      <w:r w:rsidR="0062740C" w:rsidRPr="00E73EBA">
        <w:rPr>
          <w:rFonts w:ascii="Times New Roman" w:hAnsi="Times New Roman" w:cs="Times New Roman"/>
          <w:b/>
          <w:sz w:val="32"/>
          <w:szCs w:val="32"/>
        </w:rPr>
        <w:t>ватсап</w:t>
      </w:r>
      <w:proofErr w:type="spellEnd"/>
    </w:p>
    <w:sectPr w:rsidR="0062740C" w:rsidRPr="00E73EBA" w:rsidSect="00E73EB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C1F9C"/>
    <w:multiLevelType w:val="hybridMultilevel"/>
    <w:tmpl w:val="BBF88AB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567D"/>
    <w:rsid w:val="0001567D"/>
    <w:rsid w:val="001858DB"/>
    <w:rsid w:val="001C3622"/>
    <w:rsid w:val="003B0DE9"/>
    <w:rsid w:val="00552D42"/>
    <w:rsid w:val="0062740C"/>
    <w:rsid w:val="00CA2DD0"/>
    <w:rsid w:val="00DE40C8"/>
    <w:rsid w:val="00E7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7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7</cp:revision>
  <dcterms:created xsi:type="dcterms:W3CDTF">2020-04-07T04:41:00Z</dcterms:created>
  <dcterms:modified xsi:type="dcterms:W3CDTF">2020-04-21T10:01:00Z</dcterms:modified>
</cp:coreProperties>
</file>